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A6" w:rsidRPr="00121A4B" w:rsidRDefault="003336A6" w:rsidP="003336A6">
      <w:pPr>
        <w:jc w:val="both"/>
        <w:rPr>
          <w:rFonts w:ascii="Arial Narrow" w:hAnsi="Arial Narrow" w:cs="Arial"/>
        </w:rPr>
      </w:pPr>
    </w:p>
    <w:tbl>
      <w:tblPr>
        <w:tblW w:w="180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62"/>
        <w:gridCol w:w="8925"/>
      </w:tblGrid>
      <w:tr w:rsidR="003336A6" w:rsidRPr="00950750" w:rsidTr="004955CD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51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167"/>
            </w:tblGrid>
            <w:tr w:rsidR="003336A6" w:rsidRPr="00F93328" w:rsidTr="004955CD">
              <w:trPr>
                <w:trHeight w:val="300"/>
              </w:trPr>
              <w:tc>
                <w:tcPr>
                  <w:tcW w:w="9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36A6" w:rsidRPr="00F93328" w:rsidRDefault="00FD25BB" w:rsidP="004955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Adquisición de Materiales para el Proceso de </w:t>
                  </w:r>
                  <w:proofErr w:type="spellStart"/>
                  <w:r>
                    <w:rPr>
                      <w:b/>
                    </w:rPr>
                    <w:t>Carnetizacion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</w:p>
                <w:p w:rsidR="003336A6" w:rsidRPr="00F93328" w:rsidRDefault="00FD25BB" w:rsidP="004955CD">
                  <w:pPr>
                    <w:jc w:val="center"/>
                    <w:rPr>
                      <w:rFonts w:ascii="Arial Narrow" w:hAnsi="Arial Narrow" w:cs="Arial"/>
                      <w:b/>
                      <w:lang w:eastAsia="es-DO"/>
                    </w:rPr>
                  </w:pPr>
                  <w:r>
                    <w:rPr>
                      <w:b/>
                    </w:rPr>
                    <w:t xml:space="preserve">Recinto UASD San Francisco de Macorís </w:t>
                  </w:r>
                </w:p>
                <w:tbl>
                  <w:tblPr>
                    <w:tblW w:w="8925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72"/>
                  </w:tblGrid>
                  <w:tr w:rsidR="003336A6" w:rsidRPr="00F93328" w:rsidTr="004955CD">
                    <w:trPr>
                      <w:trHeight w:val="375"/>
                    </w:trPr>
                    <w:tc>
                      <w:tcPr>
                        <w:tcW w:w="8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882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1430"/>
                          <w:gridCol w:w="1510"/>
                          <w:gridCol w:w="1598"/>
                          <w:gridCol w:w="4284"/>
                        </w:tblGrid>
                        <w:tr w:rsidR="003336A6" w:rsidRPr="00F93328" w:rsidTr="004955CD">
                          <w:trPr>
                            <w:trHeight w:val="314"/>
                          </w:trPr>
                          <w:tc>
                            <w:tcPr>
                              <w:tcW w:w="1430" w:type="dxa"/>
                              <w:shd w:val="clear" w:color="auto" w:fill="auto"/>
                            </w:tcPr>
                            <w:p w:rsidR="003336A6" w:rsidRPr="00F93328" w:rsidRDefault="003336A6" w:rsidP="004955CD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es-MX"/>
                                </w:rPr>
                              </w:pPr>
                              <w:r w:rsidRPr="00F93328">
                                <w:rPr>
                                  <w:b/>
                                </w:rPr>
                                <w:t xml:space="preserve"> RENGLON NO.</w:t>
                              </w:r>
                            </w:p>
                          </w:tc>
                          <w:tc>
                            <w:tcPr>
                              <w:tcW w:w="1510" w:type="dxa"/>
                              <w:shd w:val="clear" w:color="auto" w:fill="auto"/>
                            </w:tcPr>
                            <w:p w:rsidR="003336A6" w:rsidRPr="00F93328" w:rsidRDefault="003336A6" w:rsidP="004955CD">
                              <w:pPr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es-MX"/>
                                </w:rPr>
                              </w:pPr>
                              <w:r w:rsidRPr="00F93328">
                                <w:rPr>
                                  <w:b/>
                                </w:rPr>
                                <w:t xml:space="preserve"> CANTIDAD</w:t>
                              </w:r>
                            </w:p>
                          </w:tc>
                          <w:tc>
                            <w:tcPr>
                              <w:tcW w:w="1598" w:type="dxa"/>
                              <w:shd w:val="clear" w:color="auto" w:fill="auto"/>
                            </w:tcPr>
                            <w:p w:rsidR="003336A6" w:rsidRPr="00F93328" w:rsidRDefault="003336A6" w:rsidP="004955CD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es-MX"/>
                                </w:rPr>
                              </w:pPr>
                              <w:r w:rsidRPr="00F93328">
                                <w:rPr>
                                  <w:b/>
                                </w:rPr>
                                <w:t>UNIDADES DE MEDIDA</w:t>
                              </w:r>
                            </w:p>
                          </w:tc>
                          <w:tc>
                            <w:tcPr>
                              <w:tcW w:w="4284" w:type="dxa"/>
                              <w:shd w:val="clear" w:color="auto" w:fill="auto"/>
                            </w:tcPr>
                            <w:p w:rsidR="003336A6" w:rsidRPr="00F93328" w:rsidRDefault="003336A6" w:rsidP="004955CD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es-MX"/>
                                </w:rPr>
                              </w:pPr>
                              <w:r w:rsidRPr="00F93328">
                                <w:rPr>
                                  <w:b/>
                                </w:rPr>
                                <w:t xml:space="preserve">                                            DESCRIPCION</w:t>
                              </w:r>
                            </w:p>
                          </w:tc>
                        </w:tr>
                        <w:tr w:rsidR="003336A6" w:rsidRPr="00F93328" w:rsidTr="004955CD">
                          <w:trPr>
                            <w:trHeight w:val="314"/>
                          </w:trPr>
                          <w:tc>
                            <w:tcPr>
                              <w:tcW w:w="1430" w:type="dxa"/>
                              <w:shd w:val="clear" w:color="auto" w:fill="auto"/>
                            </w:tcPr>
                            <w:p w:rsidR="003336A6" w:rsidRPr="00F93328" w:rsidRDefault="003336A6" w:rsidP="004955CD">
                              <w:r w:rsidRPr="00F93328">
                                <w:t>01</w:t>
                              </w:r>
                            </w:p>
                          </w:tc>
                          <w:tc>
                            <w:tcPr>
                              <w:tcW w:w="1510" w:type="dxa"/>
                              <w:shd w:val="clear" w:color="auto" w:fill="auto"/>
                            </w:tcPr>
                            <w:p w:rsidR="003336A6" w:rsidRPr="00F93328" w:rsidRDefault="00FD25BB" w:rsidP="004955CD">
                              <w:pPr>
                                <w:jc w:val="center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1598" w:type="dxa"/>
                              <w:shd w:val="clear" w:color="auto" w:fill="auto"/>
                            </w:tcPr>
                            <w:p w:rsidR="003336A6" w:rsidRPr="00F93328" w:rsidRDefault="003336A6" w:rsidP="004955CD">
                              <w:r w:rsidRPr="00F93328">
                                <w:t>UNIDAD</w:t>
                              </w:r>
                            </w:p>
                          </w:tc>
                          <w:tc>
                            <w:tcPr>
                              <w:tcW w:w="4284" w:type="dxa"/>
                              <w:shd w:val="clear" w:color="auto" w:fill="auto"/>
                            </w:tcPr>
                            <w:p w:rsidR="00FD25BB" w:rsidRPr="00F93328" w:rsidRDefault="00FD25BB" w:rsidP="00FD25BB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Matica SRT Retranfer </w:t>
                              </w:r>
                            </w:p>
                            <w:p w:rsidR="003336A6" w:rsidRPr="00F93328" w:rsidRDefault="003336A6" w:rsidP="00FD25BB">
                              <w:pPr>
                                <w:ind w:left="360"/>
                              </w:pPr>
                            </w:p>
                          </w:tc>
                        </w:tr>
                        <w:tr w:rsidR="00FD25BB" w:rsidRPr="00F93328" w:rsidTr="004955CD">
                          <w:trPr>
                            <w:trHeight w:val="314"/>
                          </w:trPr>
                          <w:tc>
                            <w:tcPr>
                              <w:tcW w:w="1430" w:type="dxa"/>
                              <w:shd w:val="clear" w:color="auto" w:fill="auto"/>
                            </w:tcPr>
                            <w:p w:rsidR="00FD25BB" w:rsidRPr="00F93328" w:rsidRDefault="00FD25BB" w:rsidP="004955CD">
                              <w:r>
                                <w:t>02</w:t>
                              </w:r>
                            </w:p>
                          </w:tc>
                          <w:tc>
                            <w:tcPr>
                              <w:tcW w:w="1510" w:type="dxa"/>
                              <w:shd w:val="clear" w:color="auto" w:fill="auto"/>
                            </w:tcPr>
                            <w:p w:rsidR="00FD25BB" w:rsidRDefault="00FD25BB" w:rsidP="004955CD">
                              <w:pPr>
                                <w:jc w:val="center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1598" w:type="dxa"/>
                              <w:shd w:val="clear" w:color="auto" w:fill="auto"/>
                            </w:tcPr>
                            <w:p w:rsidR="00FD25BB" w:rsidRPr="00F93328" w:rsidRDefault="00FD25BB" w:rsidP="004955CD">
                              <w:r>
                                <w:t xml:space="preserve">UNIDAD </w:t>
                              </w:r>
                            </w:p>
                          </w:tc>
                          <w:tc>
                            <w:tcPr>
                              <w:tcW w:w="4284" w:type="dxa"/>
                              <w:shd w:val="clear" w:color="auto" w:fill="auto"/>
                            </w:tcPr>
                            <w:p w:rsidR="00FD25BB" w:rsidRDefault="00FD25BB" w:rsidP="00FD25BB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XID YMCK COLOR RIBBON </w:t>
                              </w:r>
                            </w:p>
                          </w:tc>
                        </w:tr>
                        <w:tr w:rsidR="00FD25BB" w:rsidRPr="00F93328" w:rsidTr="004955CD">
                          <w:trPr>
                            <w:trHeight w:val="314"/>
                          </w:trPr>
                          <w:tc>
                            <w:tcPr>
                              <w:tcW w:w="1430" w:type="dxa"/>
                              <w:shd w:val="clear" w:color="auto" w:fill="auto"/>
                            </w:tcPr>
                            <w:p w:rsidR="00FD25BB" w:rsidRPr="00F93328" w:rsidRDefault="00FD25BB" w:rsidP="004955CD">
                              <w:r>
                                <w:t>03</w:t>
                              </w:r>
                            </w:p>
                          </w:tc>
                          <w:tc>
                            <w:tcPr>
                              <w:tcW w:w="1510" w:type="dxa"/>
                              <w:shd w:val="clear" w:color="auto" w:fill="auto"/>
                            </w:tcPr>
                            <w:p w:rsidR="00FD25BB" w:rsidRDefault="00FD25BB" w:rsidP="004955CD">
                              <w:pPr>
                                <w:jc w:val="center"/>
                              </w:pPr>
                              <w:r>
                                <w:t>08</w:t>
                              </w:r>
                            </w:p>
                          </w:tc>
                          <w:tc>
                            <w:tcPr>
                              <w:tcW w:w="1598" w:type="dxa"/>
                              <w:shd w:val="clear" w:color="auto" w:fill="auto"/>
                            </w:tcPr>
                            <w:p w:rsidR="00FD25BB" w:rsidRPr="00F93328" w:rsidRDefault="00FD25BB" w:rsidP="004955CD">
                              <w:r>
                                <w:t xml:space="preserve">UNIDAD </w:t>
                              </w:r>
                            </w:p>
                          </w:tc>
                          <w:tc>
                            <w:tcPr>
                              <w:tcW w:w="4284" w:type="dxa"/>
                              <w:shd w:val="clear" w:color="auto" w:fill="auto"/>
                            </w:tcPr>
                            <w:p w:rsidR="00FD25BB" w:rsidRDefault="00FD25BB" w:rsidP="00FD25BB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MATICA CLEANING KIT </w:t>
                              </w:r>
                            </w:p>
                          </w:tc>
                        </w:tr>
                      </w:tbl>
                      <w:p w:rsidR="003336A6" w:rsidRPr="00F93328" w:rsidRDefault="003336A6" w:rsidP="004955CD">
                        <w:pPr>
                          <w:rPr>
                            <w:rFonts w:ascii="Calibri" w:hAnsi="Calibri" w:cs="Calibri"/>
                            <w:color w:val="000000"/>
                            <w:lang w:val="es-ES"/>
                          </w:rPr>
                        </w:pPr>
                      </w:p>
                    </w:tc>
                  </w:tr>
                  <w:tr w:rsidR="003336A6" w:rsidRPr="00F93328" w:rsidTr="004955CD">
                    <w:trPr>
                      <w:trHeight w:val="315"/>
                    </w:trPr>
                    <w:tc>
                      <w:tcPr>
                        <w:tcW w:w="8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36A6" w:rsidRPr="00F93328" w:rsidRDefault="003336A6" w:rsidP="004955CD">
                        <w:pPr>
                          <w:rPr>
                            <w:rFonts w:ascii="Calibri" w:hAnsi="Calibri" w:cs="Calibri"/>
                            <w:color w:val="000000"/>
                            <w:lang w:val="es-ES"/>
                          </w:rPr>
                        </w:pPr>
                      </w:p>
                    </w:tc>
                  </w:tr>
                  <w:tr w:rsidR="003336A6" w:rsidRPr="00F93328" w:rsidTr="004955CD">
                    <w:trPr>
                      <w:trHeight w:val="300"/>
                    </w:trPr>
                    <w:tc>
                      <w:tcPr>
                        <w:tcW w:w="8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120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1200"/>
                        </w:tblGrid>
                        <w:tr w:rsidR="003336A6" w:rsidRPr="00F93328" w:rsidTr="004955CD">
                          <w:trPr>
                            <w:trHeight w:val="8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336A6" w:rsidRPr="00F93328" w:rsidRDefault="003336A6" w:rsidP="004955CD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3336A6" w:rsidRPr="00F93328" w:rsidTr="004955CD">
                          <w:trPr>
                            <w:trHeight w:val="8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336A6" w:rsidRPr="00F93328" w:rsidRDefault="003336A6" w:rsidP="004955CD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3336A6" w:rsidRPr="00F93328" w:rsidRDefault="003336A6" w:rsidP="004955CD">
                        <w:pPr>
                          <w:jc w:val="both"/>
                          <w:rPr>
                            <w:rFonts w:ascii="Arial Narrow" w:hAnsi="Arial Narrow" w:cs="Arial"/>
                            <w:lang w:val="es-ES" w:eastAsia="es-DO"/>
                          </w:rPr>
                        </w:pPr>
                      </w:p>
                      <w:p w:rsidR="003336A6" w:rsidRDefault="003336A6" w:rsidP="003336A6">
                        <w:pPr>
                          <w:numPr>
                            <w:ilvl w:val="1"/>
                            <w:numId w:val="1"/>
                          </w:numPr>
                          <w:jc w:val="both"/>
                          <w:rPr>
                            <w:rFonts w:ascii="Arial Narrow" w:hAnsi="Arial Narrow" w:cs="Arial"/>
                            <w:b/>
                            <w:lang w:eastAsia="es-DO"/>
                          </w:rPr>
                        </w:pPr>
                        <w:r w:rsidRPr="00F93328">
                          <w:rPr>
                            <w:rFonts w:ascii="Arial Narrow" w:hAnsi="Arial Narrow" w:cs="Arial"/>
                            <w:b/>
                            <w:lang w:eastAsia="es-DO"/>
                          </w:rPr>
                          <w:t>Requisitos Técnicos</w:t>
                        </w:r>
                      </w:p>
                      <w:p w:rsidR="003336A6" w:rsidRPr="00F93328" w:rsidRDefault="003336A6" w:rsidP="004955CD">
                        <w:pPr>
                          <w:jc w:val="both"/>
                          <w:rPr>
                            <w:rFonts w:ascii="Arial Narrow" w:hAnsi="Arial Narrow" w:cs="Arial"/>
                            <w:b/>
                            <w:lang w:eastAsia="es-DO"/>
                          </w:rPr>
                        </w:pPr>
                      </w:p>
                      <w:tbl>
                        <w:tblPr>
                          <w:tblW w:w="861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731"/>
                          <w:gridCol w:w="7880"/>
                        </w:tblGrid>
                        <w:tr w:rsidR="003336A6" w:rsidRPr="00F93328" w:rsidTr="004955CD">
                          <w:trPr>
                            <w:trHeight w:val="296"/>
                          </w:trPr>
                          <w:tc>
                            <w:tcPr>
                              <w:tcW w:w="7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4955CD">
                              <w:pPr>
                                <w:rPr>
                                  <w:rFonts w:ascii="Arial Narrow" w:hAnsi="Arial Narrow" w:cs="Arial"/>
                                  <w:b/>
                                  <w:color w:val="990000"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>ítems</w:t>
                              </w:r>
                            </w:p>
                          </w:tc>
                          <w:tc>
                            <w:tcPr>
                              <w:tcW w:w="78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4955CD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>Requisitos Técnicos</w:t>
                              </w:r>
                            </w:p>
                          </w:tc>
                        </w:tr>
                        <w:tr w:rsidR="003336A6" w:rsidRPr="00F93328" w:rsidTr="004955CD">
                          <w:trPr>
                            <w:trHeight w:val="296"/>
                          </w:trPr>
                          <w:tc>
                            <w:tcPr>
                              <w:tcW w:w="7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4955CD">
                              <w:pPr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8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FD25BB">
                              <w:pPr>
                                <w:tabs>
                                  <w:tab w:val="right" w:pos="8341"/>
                                </w:tabs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 xml:space="preserve">Garantía: </w:t>
                              </w:r>
                              <w:r w:rsidRPr="00F93328">
                                <w:rPr>
                                  <w:rFonts w:ascii="Arial Narrow" w:hAnsi="Arial Narrow" w:cs="Arial"/>
                                </w:rPr>
                                <w:t xml:space="preserve">En piezas y servicios en la unidad Adquiriente no menos de </w:t>
                              </w:r>
                              <w:r w:rsidR="00FD25BB">
                                <w:rPr>
                                  <w:rFonts w:ascii="Arial Narrow" w:hAnsi="Arial Narrow" w:cs="Arial"/>
                                </w:rPr>
                                <w:t>1</w:t>
                              </w:r>
                              <w:r w:rsidRPr="00F93328">
                                <w:rPr>
                                  <w:rFonts w:ascii="Arial Narrow" w:hAnsi="Arial Narrow" w:cs="Arial"/>
                                </w:rPr>
                                <w:t xml:space="preserve"> año </w:t>
                              </w:r>
                            </w:p>
                          </w:tc>
                        </w:tr>
                        <w:tr w:rsidR="003336A6" w:rsidRPr="00F93328" w:rsidTr="004955CD">
                          <w:trPr>
                            <w:trHeight w:val="592"/>
                          </w:trPr>
                          <w:tc>
                            <w:tcPr>
                              <w:tcW w:w="7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4955CD">
                              <w:pPr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8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4955CD">
                              <w:pPr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 xml:space="preserve">Mantenimiento: </w:t>
                              </w:r>
                              <w:r w:rsidRPr="00F93328">
                                <w:rPr>
                                  <w:rFonts w:ascii="Arial Narrow" w:hAnsi="Arial Narrow" w:cs="Arial"/>
                                </w:rPr>
                                <w:t>El mantenimiento de las unidades adquiriente debe ser realizado por la empresa ganadora de la Licitación durante el tiempo de vigencia de la garantía.</w:t>
                              </w:r>
                            </w:p>
                          </w:tc>
                        </w:tr>
                      </w:tbl>
                      <w:p w:rsidR="003336A6" w:rsidRPr="00F93328" w:rsidRDefault="003336A6" w:rsidP="004955CD">
                        <w:pPr>
                          <w:rPr>
                            <w:rFonts w:ascii="Calibri" w:hAnsi="Calibri" w:cs="Calibri"/>
                            <w:color w:val="000000"/>
                            <w:lang w:val="es-ES"/>
                          </w:rPr>
                        </w:pPr>
                      </w:p>
                    </w:tc>
                  </w:tr>
                  <w:tr w:rsidR="003336A6" w:rsidRPr="00F93328" w:rsidTr="00FD25BB">
                    <w:trPr>
                      <w:trHeight w:val="80"/>
                    </w:trPr>
                    <w:tc>
                      <w:tcPr>
                        <w:tcW w:w="8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36A6" w:rsidRPr="00F93328" w:rsidRDefault="003336A6" w:rsidP="004955CD">
                        <w:pPr>
                          <w:rPr>
                            <w:rFonts w:ascii="Calibri" w:hAnsi="Calibri" w:cs="Calibri"/>
                            <w:color w:val="000000"/>
                            <w:lang w:val="es-MX"/>
                          </w:rPr>
                        </w:pPr>
                      </w:p>
                    </w:tc>
                  </w:tr>
                </w:tbl>
                <w:p w:rsidR="003336A6" w:rsidRPr="00F93328" w:rsidRDefault="003336A6" w:rsidP="004955CD">
                  <w:pPr>
                    <w:jc w:val="both"/>
                    <w:rPr>
                      <w:rFonts w:ascii="Arial Narrow" w:hAnsi="Arial Narrow" w:cs="Arial"/>
                      <w:b/>
                    </w:rPr>
                  </w:pPr>
                </w:p>
                <w:p w:rsidR="003336A6" w:rsidRDefault="003336A6" w:rsidP="004955CD">
                  <w:pPr>
                    <w:rPr>
                      <w:b/>
                    </w:rPr>
                  </w:pPr>
                </w:p>
                <w:p w:rsidR="003336A6" w:rsidRDefault="003336A6" w:rsidP="004955CD">
                  <w:pPr>
                    <w:rPr>
                      <w:b/>
                    </w:rPr>
                  </w:pPr>
                </w:p>
                <w:p w:rsidR="003336A6" w:rsidRPr="00F93328" w:rsidRDefault="003336A6" w:rsidP="004955CD">
                  <w:pPr>
                    <w:rPr>
                      <w:b/>
                    </w:rPr>
                  </w:pPr>
                </w:p>
              </w:tc>
            </w:tr>
          </w:tbl>
          <w:p w:rsidR="003336A6" w:rsidRPr="00F93328" w:rsidRDefault="003336A6" w:rsidP="004955CD">
            <w:pPr>
              <w:rPr>
                <w:rFonts w:ascii="Arial Narrow" w:hAnsi="Arial Narrow" w:cs="Arial"/>
                <w:b/>
                <w:color w:val="990000"/>
                <w:lang w:val="es-MX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0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00"/>
            </w:tblGrid>
            <w:tr w:rsidR="003336A6" w:rsidRPr="00F93328" w:rsidTr="004955CD">
              <w:trPr>
                <w:trHeight w:val="8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6A6" w:rsidRPr="00F93328" w:rsidRDefault="003336A6" w:rsidP="004955CD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  <w:tr w:rsidR="003336A6" w:rsidRPr="00F93328" w:rsidTr="004955CD">
              <w:trPr>
                <w:trHeight w:val="8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6A6" w:rsidRPr="00F93328" w:rsidRDefault="003336A6" w:rsidP="004955CD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3336A6" w:rsidRPr="00F93328" w:rsidRDefault="003336A6" w:rsidP="004955CD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336A6" w:rsidRPr="00F93328" w:rsidRDefault="003336A6" w:rsidP="004955CD">
            <w:pPr>
              <w:rPr>
                <w:rFonts w:cs="Calibri"/>
                <w:color w:val="000000"/>
              </w:rPr>
            </w:pPr>
          </w:p>
        </w:tc>
      </w:tr>
    </w:tbl>
    <w:p w:rsidR="00544B54" w:rsidRDefault="00544B54"/>
    <w:sectPr w:rsidR="00544B54" w:rsidSect="00544B5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1ABE"/>
    <w:multiLevelType w:val="hybridMultilevel"/>
    <w:tmpl w:val="6B5AF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E3AA7"/>
    <w:multiLevelType w:val="multilevel"/>
    <w:tmpl w:val="FAD0C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6A6"/>
    <w:rsid w:val="00226E5E"/>
    <w:rsid w:val="003336A6"/>
    <w:rsid w:val="00544B54"/>
    <w:rsid w:val="005E296C"/>
    <w:rsid w:val="00FD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e99be02</dc:creator>
  <cp:lastModifiedBy>e99be02</cp:lastModifiedBy>
  <cp:revision>2</cp:revision>
  <dcterms:created xsi:type="dcterms:W3CDTF">2019-08-28T18:37:00Z</dcterms:created>
  <dcterms:modified xsi:type="dcterms:W3CDTF">2019-08-28T18:37:00Z</dcterms:modified>
</cp:coreProperties>
</file>